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1B" w:rsidRPr="00A500F4" w:rsidRDefault="00A500F4">
      <w:pPr>
        <w:rPr>
          <w:rFonts w:ascii="Arial,Bold" w:hAnsi="Arial,Bold" w:cs="Arial,Bold"/>
          <w:b/>
          <w:bCs/>
          <w:sz w:val="28"/>
          <w:szCs w:val="28"/>
        </w:rPr>
      </w:pPr>
      <w:r>
        <w:t xml:space="preserve"> </w:t>
      </w:r>
      <w:r w:rsidRPr="00A500F4">
        <w:rPr>
          <w:rFonts w:ascii="Arial,Bold" w:hAnsi="Arial,Bold" w:cs="Arial,Bold"/>
          <w:b/>
          <w:bCs/>
          <w:sz w:val="28"/>
          <w:szCs w:val="28"/>
          <w:u w:val="single"/>
        </w:rPr>
        <w:t xml:space="preserve">Podmínky pro zasílání vratných </w:t>
      </w:r>
      <w:proofErr w:type="gramStart"/>
      <w:r w:rsidR="00BE20B9">
        <w:rPr>
          <w:rFonts w:ascii="Arial,Bold" w:hAnsi="Arial,Bold" w:cs="Arial,Bold"/>
          <w:b/>
          <w:bCs/>
          <w:sz w:val="28"/>
          <w:szCs w:val="28"/>
          <w:u w:val="single"/>
        </w:rPr>
        <w:t xml:space="preserve">částí </w:t>
      </w:r>
      <w:r w:rsidR="00BE20B9">
        <w:rPr>
          <w:rFonts w:ascii="Arial,Bold" w:hAnsi="Arial,Bold" w:cs="Arial,Bold"/>
          <w:b/>
          <w:bCs/>
          <w:noProof/>
          <w:sz w:val="28"/>
          <w:szCs w:val="28"/>
          <w:lang w:eastAsia="cs-CZ"/>
        </w:rPr>
        <w:t>.</w:t>
      </w:r>
      <w:proofErr w:type="gramEnd"/>
      <w:r w:rsidR="00BE20B9" w:rsidRPr="00BE20B9">
        <w:rPr>
          <w:rFonts w:ascii="Arial,Bold" w:hAnsi="Arial,Bold" w:cs="Arial,Bold"/>
          <w:b/>
          <w:bCs/>
          <w:noProof/>
          <w:sz w:val="28"/>
          <w:szCs w:val="28"/>
          <w:lang w:eastAsia="cs-CZ"/>
        </w:rPr>
        <w:t xml:space="preserve">           </w:t>
      </w:r>
      <w:r w:rsidR="00BE20B9">
        <w:rPr>
          <w:rFonts w:ascii="Arial,Bold" w:hAnsi="Arial,Bold" w:cs="Arial,Bold"/>
          <w:b/>
          <w:bCs/>
          <w:noProof/>
          <w:sz w:val="28"/>
          <w:szCs w:val="28"/>
          <w:lang w:eastAsia="cs-CZ"/>
        </w:rPr>
        <w:t xml:space="preserve">                         </w:t>
      </w:r>
      <w:r w:rsidRPr="00A500F4">
        <w:rPr>
          <w:rFonts w:ascii="Arial,Bold" w:hAnsi="Arial,Bold" w:cs="Arial,Bold"/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657225" cy="47625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F4" w:rsidRDefault="00A500F4" w:rsidP="00A500F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Sortiment </w:t>
      </w:r>
      <w:r>
        <w:rPr>
          <w:rFonts w:ascii="Arial,Bold" w:hAnsi="Arial,Bold" w:cs="Arial,Bold"/>
          <w:b/>
          <w:bCs/>
          <w:sz w:val="20"/>
          <w:szCs w:val="20"/>
        </w:rPr>
        <w:t>vratných částí</w:t>
      </w:r>
    </w:p>
    <w:p w:rsidR="00A500F4" w:rsidRDefault="00A500F4" w:rsidP="00A50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A500F4">
        <w:rPr>
          <w:rFonts w:ascii="Times New Roman" w:hAnsi="Times New Roman" w:cs="Times New Roman"/>
        </w:rPr>
        <w:t>motory, hlavy motorů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A500F4">
        <w:rPr>
          <w:rFonts w:ascii="Times New Roman" w:hAnsi="Times New Roman" w:cs="Times New Roman"/>
        </w:rPr>
        <w:t>kompresory pro klimatizaci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A500F4">
        <w:rPr>
          <w:rFonts w:ascii="Times New Roman" w:hAnsi="Times New Roman" w:cs="Times New Roman"/>
        </w:rPr>
        <w:t>startéry</w:t>
      </w:r>
    </w:p>
    <w:p w:rsidR="00A500F4" w:rsidRPr="00A500F4" w:rsidRDefault="00A500F4" w:rsidP="00A50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A500F4">
        <w:rPr>
          <w:rFonts w:ascii="Times New Roman" w:hAnsi="Times New Roman" w:cs="Times New Roman"/>
        </w:rPr>
        <w:t>turbodmychadla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A500F4">
        <w:rPr>
          <w:rFonts w:ascii="Times New Roman" w:hAnsi="Times New Roman" w:cs="Times New Roman"/>
        </w:rPr>
        <w:t>sady vnějšího kloubu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A500F4">
        <w:rPr>
          <w:rFonts w:ascii="Times New Roman" w:hAnsi="Times New Roman" w:cs="Times New Roman"/>
        </w:rPr>
        <w:t>alternátory</w:t>
      </w:r>
    </w:p>
    <w:p w:rsidR="00A500F4" w:rsidRDefault="00A500F4" w:rsidP="00A50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A500F4">
        <w:rPr>
          <w:rFonts w:ascii="Times New Roman" w:hAnsi="Times New Roman" w:cs="Times New Roman"/>
        </w:rPr>
        <w:t>vstřikovací čerpadla</w:t>
      </w:r>
      <w:r>
        <w:rPr>
          <w:rFonts w:ascii="Arial" w:hAnsi="Arial" w:cs="Arial"/>
          <w:sz w:val="20"/>
          <w:szCs w:val="20"/>
        </w:rPr>
        <w:t xml:space="preserve">, </w:t>
      </w:r>
      <w:r w:rsidRPr="00A500F4">
        <w:rPr>
          <w:rFonts w:ascii="Times New Roman" w:hAnsi="Times New Roman" w:cs="Times New Roman"/>
        </w:rPr>
        <w:t xml:space="preserve">trysky </w:t>
      </w:r>
      <w:r w:rsidR="003D2A01">
        <w:rPr>
          <w:rFonts w:ascii="Symbol" w:hAnsi="Symbol" w:cs="Symbol"/>
          <w:sz w:val="20"/>
          <w:szCs w:val="20"/>
        </w:rPr>
        <w:t></w:t>
      </w:r>
      <w:r w:rsidR="003D2A01">
        <w:rPr>
          <w:rFonts w:ascii="Symbol" w:hAnsi="Symbol" w:cs="Symbol"/>
          <w:sz w:val="20"/>
          <w:szCs w:val="20"/>
        </w:rPr>
        <w:t></w:t>
      </w:r>
      <w:r w:rsidRPr="00A500F4">
        <w:rPr>
          <w:rFonts w:ascii="Times New Roman" w:hAnsi="Times New Roman" w:cs="Times New Roman"/>
        </w:rPr>
        <w:t>kloubové hřídele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3D2A01">
        <w:rPr>
          <w:rFonts w:ascii="Times New Roman" w:hAnsi="Times New Roman" w:cs="Times New Roman"/>
        </w:rPr>
        <w:t>katalyzátory</w:t>
      </w:r>
    </w:p>
    <w:p w:rsidR="00A500F4" w:rsidRPr="003D2A01" w:rsidRDefault="00A500F4" w:rsidP="00A50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3D2A01">
        <w:rPr>
          <w:rFonts w:ascii="Times New Roman" w:hAnsi="Times New Roman" w:cs="Times New Roman"/>
        </w:rPr>
        <w:t>spojkové lamely a přítlačné kotouče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3D2A01">
        <w:rPr>
          <w:rFonts w:ascii="Times New Roman" w:hAnsi="Times New Roman" w:cs="Times New Roman"/>
        </w:rPr>
        <w:t>třmeny kotoučových brzd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3D2A01">
        <w:rPr>
          <w:rFonts w:ascii="Times New Roman" w:hAnsi="Times New Roman" w:cs="Times New Roman"/>
        </w:rPr>
        <w:t>vodní čerpadla</w:t>
      </w:r>
    </w:p>
    <w:p w:rsidR="00A500F4" w:rsidRDefault="00A500F4" w:rsidP="00A500F4">
      <w:pPr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3D2A01">
        <w:rPr>
          <w:rFonts w:ascii="Times New Roman" w:hAnsi="Times New Roman" w:cs="Times New Roman"/>
        </w:rPr>
        <w:t>měřiče hmotnosti vzduchu a další díly.</w:t>
      </w:r>
    </w:p>
    <w:p w:rsidR="00A500F4" w:rsidRDefault="00A500F4" w:rsidP="00A500F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A500F4" w:rsidRDefault="00A500F4" w:rsidP="00A500F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2. Vracení vratných částí</w:t>
      </w:r>
    </w:p>
    <w:p w:rsidR="00A500F4" w:rsidRPr="00A500F4" w:rsidRDefault="00A500F4" w:rsidP="00A50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A500F4">
        <w:rPr>
          <w:rFonts w:ascii="Times New Roman" w:hAnsi="Times New Roman" w:cs="Times New Roman"/>
        </w:rPr>
        <w:t xml:space="preserve">Odběratel má povinnost při zakoupení výměnného dílu </w:t>
      </w:r>
      <w:r w:rsidRPr="00A500F4">
        <w:rPr>
          <w:rFonts w:ascii="Times New Roman" w:hAnsi="Times New Roman" w:cs="Times New Roman"/>
          <w:b/>
          <w:bCs/>
        </w:rPr>
        <w:t>vrátit vratnou část ve lhůtě 20 dní ode dne</w:t>
      </w:r>
    </w:p>
    <w:p w:rsidR="00A500F4" w:rsidRPr="00A500F4" w:rsidRDefault="00A500F4" w:rsidP="00A500F4">
      <w:pPr>
        <w:rPr>
          <w:rFonts w:ascii="Times New Roman" w:hAnsi="Times New Roman" w:cs="Times New Roman"/>
        </w:rPr>
      </w:pPr>
      <w:r w:rsidRPr="00A500F4">
        <w:rPr>
          <w:rFonts w:ascii="Times New Roman" w:hAnsi="Times New Roman" w:cs="Times New Roman"/>
          <w:b/>
          <w:bCs/>
        </w:rPr>
        <w:t>zakoupení dílu</w:t>
      </w:r>
      <w:r w:rsidRPr="00A500F4">
        <w:rPr>
          <w:rFonts w:ascii="Times New Roman" w:hAnsi="Times New Roman" w:cs="Times New Roman"/>
        </w:rPr>
        <w:t>.</w:t>
      </w:r>
      <w:r w:rsidR="003D2A01">
        <w:rPr>
          <w:rFonts w:ascii="Times New Roman" w:hAnsi="Times New Roman" w:cs="Times New Roman"/>
        </w:rPr>
        <w:t xml:space="preserve"> </w:t>
      </w:r>
      <w:r w:rsidRPr="00A500F4">
        <w:rPr>
          <w:rFonts w:ascii="Times New Roman" w:hAnsi="Times New Roman" w:cs="Times New Roman"/>
        </w:rPr>
        <w:t>Dodání vratné části je evidováno.</w:t>
      </w:r>
    </w:p>
    <w:p w:rsidR="00A500F4" w:rsidRDefault="00A500F4" w:rsidP="00A500F4">
      <w:pPr>
        <w:rPr>
          <w:rFonts w:ascii="Times New Roman" w:hAnsi="Times New Roman" w:cs="Times New Roman"/>
          <w:b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A500F4">
        <w:rPr>
          <w:rFonts w:ascii="Times New Roman" w:hAnsi="Times New Roman" w:cs="Times New Roman"/>
        </w:rPr>
        <w:t xml:space="preserve">U originálních dílů s vratnou </w:t>
      </w:r>
      <w:proofErr w:type="gramStart"/>
      <w:r w:rsidRPr="00A500F4">
        <w:rPr>
          <w:rFonts w:ascii="Times New Roman" w:hAnsi="Times New Roman" w:cs="Times New Roman"/>
        </w:rPr>
        <w:t>části</w:t>
      </w:r>
      <w:proofErr w:type="gramEnd"/>
      <w:r w:rsidRPr="00A500F4">
        <w:rPr>
          <w:rFonts w:ascii="Times New Roman" w:hAnsi="Times New Roman" w:cs="Times New Roman"/>
        </w:rPr>
        <w:t xml:space="preserve"> </w:t>
      </w:r>
      <w:r w:rsidRPr="003D2A01">
        <w:rPr>
          <w:rFonts w:ascii="Times New Roman" w:hAnsi="Times New Roman" w:cs="Times New Roman"/>
          <w:b/>
        </w:rPr>
        <w:t>je nutné vždy vrátit originální díl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tzn.například</w:t>
      </w:r>
      <w:proofErr w:type="spellEnd"/>
      <w:r>
        <w:rPr>
          <w:rFonts w:ascii="Times New Roman" w:hAnsi="Times New Roman" w:cs="Times New Roman"/>
        </w:rPr>
        <w:t xml:space="preserve"> </w:t>
      </w:r>
      <w:r w:rsidR="003D2A01">
        <w:rPr>
          <w:rFonts w:ascii="Times New Roman" w:hAnsi="Times New Roman" w:cs="Times New Roman"/>
        </w:rPr>
        <w:t xml:space="preserve">vodní čerpadlo originál musí být vráceno staré vodní čerpadlo originál se znaky originality.) </w:t>
      </w:r>
      <w:r w:rsidR="003D2A01" w:rsidRPr="003D2A01">
        <w:rPr>
          <w:rFonts w:ascii="Times New Roman" w:hAnsi="Times New Roman" w:cs="Times New Roman"/>
          <w:b/>
        </w:rPr>
        <w:t xml:space="preserve">Platí pro všechny originální díly s vratnou části. </w:t>
      </w:r>
    </w:p>
    <w:p w:rsidR="003D2A01" w:rsidRDefault="003D2A01" w:rsidP="003D2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3D2A01">
        <w:rPr>
          <w:rFonts w:ascii="Arial" w:hAnsi="Arial" w:cs="Arial"/>
          <w:b/>
          <w:sz w:val="20"/>
          <w:szCs w:val="20"/>
        </w:rPr>
        <w:t xml:space="preserve">Při odevzdání vratné části je </w:t>
      </w:r>
      <w:proofErr w:type="gramStart"/>
      <w:r w:rsidRPr="003D2A01">
        <w:rPr>
          <w:rFonts w:ascii="Arial" w:hAnsi="Arial" w:cs="Arial"/>
          <w:b/>
          <w:sz w:val="20"/>
          <w:szCs w:val="20"/>
        </w:rPr>
        <w:t>nutné :</w:t>
      </w:r>
      <w:proofErr w:type="gramEnd"/>
    </w:p>
    <w:p w:rsidR="003D2A01" w:rsidRPr="003D2A01" w:rsidRDefault="003D2A01" w:rsidP="003D2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 xml:space="preserve">→ </w:t>
      </w:r>
      <w:r w:rsidRPr="003D2A01">
        <w:rPr>
          <w:rFonts w:ascii="Times New Roman" w:hAnsi="Times New Roman" w:cs="Times New Roman"/>
        </w:rPr>
        <w:t>díl očistit a zbavit olejových náplní</w:t>
      </w:r>
      <w:r>
        <w:rPr>
          <w:rFonts w:ascii="Times New Roman" w:hAnsi="Times New Roman" w:cs="Times New Roman"/>
        </w:rPr>
        <w:t>.</w:t>
      </w:r>
    </w:p>
    <w:p w:rsidR="003D2A01" w:rsidRPr="003D2A01" w:rsidRDefault="003D2A01" w:rsidP="003D2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2A01">
        <w:rPr>
          <w:rFonts w:ascii="Times New Roman" w:hAnsi="Times New Roman" w:cs="Times New Roman"/>
        </w:rPr>
        <w:t>→ díl zkompletovat</w:t>
      </w:r>
    </w:p>
    <w:p w:rsidR="003D2A01" w:rsidRDefault="003D2A01" w:rsidP="003D2A01">
      <w:pPr>
        <w:rPr>
          <w:rFonts w:ascii="Times New Roman" w:hAnsi="Times New Roman" w:cs="Times New Roman"/>
        </w:rPr>
      </w:pPr>
      <w:r w:rsidRPr="003D2A01">
        <w:rPr>
          <w:rFonts w:ascii="Times New Roman" w:hAnsi="Times New Roman" w:cs="Times New Roman"/>
        </w:rPr>
        <w:t>→ díl zaslat s řádně vyplněným protokolem pro zpětnou dodávku vratných částí</w:t>
      </w:r>
      <w:r>
        <w:rPr>
          <w:rFonts w:ascii="Times New Roman" w:hAnsi="Times New Roman" w:cs="Times New Roman"/>
        </w:rPr>
        <w:t>.</w:t>
      </w:r>
    </w:p>
    <w:p w:rsidR="003D2A01" w:rsidRPr="003D2A01" w:rsidRDefault="003D2A01" w:rsidP="003D2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proofErr w:type="gramStart"/>
      <w:r w:rsidRPr="003D2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POZOR ! Bez</w:t>
      </w:r>
      <w:proofErr w:type="gramEnd"/>
      <w:r w:rsidRPr="003D2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těchto náležitostí nelze vratnou část přijmout. Bude zaslána zpět odběrateli a nebude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D2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vystaven dobropis!!!</w:t>
      </w:r>
    </w:p>
    <w:p w:rsidR="003D2A01" w:rsidRDefault="003D2A01" w:rsidP="003D2A01">
      <w:pPr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r>
        <w:rPr>
          <w:rFonts w:ascii="Arial,Bold" w:hAnsi="Arial,Bold" w:cs="Arial,Bold"/>
          <w:b/>
          <w:bCs/>
          <w:sz w:val="20"/>
          <w:szCs w:val="20"/>
        </w:rPr>
        <w:t>Podmínky, za kterých vratnou část nelze vrátit.</w:t>
      </w:r>
    </w:p>
    <w:p w:rsidR="002E0B8A" w:rsidRDefault="002E0B8A" w:rsidP="002E0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2E0B8A">
        <w:rPr>
          <w:rFonts w:ascii="Times New Roman" w:hAnsi="Times New Roman" w:cs="Times New Roman"/>
        </w:rPr>
        <w:t xml:space="preserve">díly jiné značky než jaká je dodávána firmou </w:t>
      </w:r>
      <w:proofErr w:type="spellStart"/>
      <w:r w:rsidRPr="002E0B8A">
        <w:rPr>
          <w:rFonts w:ascii="Times New Roman" w:hAnsi="Times New Roman" w:cs="Times New Roman"/>
        </w:rPr>
        <w:t>Autotechna</w:t>
      </w:r>
      <w:proofErr w:type="spellEnd"/>
      <w:r w:rsidRPr="002E0B8A">
        <w:rPr>
          <w:rFonts w:ascii="Times New Roman" w:hAnsi="Times New Roman" w:cs="Times New Roman"/>
        </w:rPr>
        <w:t xml:space="preserve"> SK</w:t>
      </w:r>
    </w:p>
    <w:p w:rsidR="002E0B8A" w:rsidRPr="002E0B8A" w:rsidRDefault="002E0B8A" w:rsidP="002E0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2E0B8A">
        <w:rPr>
          <w:rFonts w:ascii="Times New Roman" w:hAnsi="Times New Roman" w:cs="Times New Roman"/>
        </w:rPr>
        <w:t>upravené díly</w:t>
      </w:r>
    </w:p>
    <w:p w:rsidR="002E0B8A" w:rsidRDefault="002E0B8A" w:rsidP="002E0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2E0B8A">
        <w:rPr>
          <w:rFonts w:ascii="Times New Roman" w:hAnsi="Times New Roman" w:cs="Times New Roman"/>
        </w:rPr>
        <w:t>poškozené díly, jejichž poškození vzniklo neodborným zacházením</w:t>
      </w:r>
      <w:r>
        <w:rPr>
          <w:rFonts w:ascii="Arial" w:hAnsi="Arial" w:cs="Arial"/>
          <w:sz w:val="20"/>
          <w:szCs w:val="20"/>
        </w:rPr>
        <w:t xml:space="preserve"> </w:t>
      </w:r>
    </w:p>
    <w:p w:rsidR="002E0B8A" w:rsidRDefault="002E0B8A" w:rsidP="002E0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2E0B8A">
        <w:rPr>
          <w:rFonts w:ascii="Times New Roman" w:hAnsi="Times New Roman" w:cs="Times New Roman"/>
        </w:rPr>
        <w:t>díly z havárií a násilných demontáží</w:t>
      </w:r>
    </w:p>
    <w:p w:rsidR="002E0B8A" w:rsidRDefault="002E0B8A" w:rsidP="002E0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2E0B8A">
        <w:rPr>
          <w:rFonts w:ascii="Times New Roman" w:hAnsi="Times New Roman" w:cs="Times New Roman"/>
        </w:rPr>
        <w:t>díly, které vykazují poškození způsobené neodborným zabalením</w:t>
      </w:r>
      <w:r>
        <w:rPr>
          <w:rFonts w:ascii="Arial" w:hAnsi="Arial" w:cs="Arial"/>
          <w:sz w:val="20"/>
          <w:szCs w:val="20"/>
        </w:rPr>
        <w:t xml:space="preserve"> </w:t>
      </w:r>
    </w:p>
    <w:p w:rsidR="002E0B8A" w:rsidRPr="002E0B8A" w:rsidRDefault="002E0B8A" w:rsidP="002E0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2E0B8A">
        <w:rPr>
          <w:rFonts w:ascii="Times New Roman" w:hAnsi="Times New Roman" w:cs="Times New Roman"/>
        </w:rPr>
        <w:t>díly, které neodpovídají typu</w:t>
      </w:r>
    </w:p>
    <w:p w:rsidR="002E0B8A" w:rsidRPr="002E0B8A" w:rsidRDefault="002E0B8A" w:rsidP="002E0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2E0B8A">
        <w:rPr>
          <w:rFonts w:ascii="Times New Roman" w:hAnsi="Times New Roman" w:cs="Times New Roman"/>
          <w:b/>
        </w:rPr>
        <w:t xml:space="preserve">znečištěné díly a díly nezbavené olejových náplní </w:t>
      </w:r>
    </w:p>
    <w:p w:rsidR="002E0B8A" w:rsidRDefault="002E0B8A" w:rsidP="002E0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2E0B8A">
        <w:rPr>
          <w:rFonts w:ascii="Times New Roman" w:hAnsi="Times New Roman" w:cs="Times New Roman"/>
        </w:rPr>
        <w:t>nekompletní díly</w:t>
      </w:r>
    </w:p>
    <w:p w:rsidR="002E0B8A" w:rsidRDefault="002E0B8A" w:rsidP="002E0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2E0B8A">
        <w:rPr>
          <w:rFonts w:ascii="Times New Roman" w:hAnsi="Times New Roman" w:cs="Times New Roman"/>
        </w:rPr>
        <w:t xml:space="preserve">neoznačené díly </w:t>
      </w:r>
      <w:proofErr w:type="gramStart"/>
      <w:r w:rsidRPr="002E0B8A">
        <w:rPr>
          <w:rFonts w:ascii="Times New Roman" w:hAnsi="Times New Roman" w:cs="Times New Roman"/>
        </w:rPr>
        <w:t>závěskou , popř.</w:t>
      </w:r>
      <w:proofErr w:type="gramEnd"/>
      <w:r w:rsidRPr="002E0B8A">
        <w:rPr>
          <w:rFonts w:ascii="Times New Roman" w:hAnsi="Times New Roman" w:cs="Times New Roman"/>
        </w:rPr>
        <w:t xml:space="preserve"> špatně označené díly</w:t>
      </w:r>
      <w:r>
        <w:rPr>
          <w:rFonts w:ascii="Arial" w:hAnsi="Arial" w:cs="Arial"/>
          <w:sz w:val="20"/>
          <w:szCs w:val="20"/>
        </w:rPr>
        <w:t xml:space="preserve"> </w:t>
      </w:r>
    </w:p>
    <w:p w:rsidR="002E0B8A" w:rsidRDefault="002E0B8A" w:rsidP="002E0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2E0B8A">
        <w:rPr>
          <w:rFonts w:ascii="Times New Roman" w:hAnsi="Times New Roman" w:cs="Times New Roman"/>
        </w:rPr>
        <w:t>silně zkorodované díly</w:t>
      </w:r>
    </w:p>
    <w:p w:rsidR="002E0B8A" w:rsidRDefault="002E0B8A" w:rsidP="002E0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2E0B8A">
        <w:rPr>
          <w:rFonts w:ascii="Times New Roman" w:hAnsi="Times New Roman" w:cs="Times New Roman"/>
        </w:rPr>
        <w:t>díly s poškozenými těsnicími plochami</w:t>
      </w:r>
      <w:r>
        <w:rPr>
          <w:rFonts w:ascii="Arial" w:hAnsi="Arial" w:cs="Arial"/>
          <w:sz w:val="20"/>
          <w:szCs w:val="20"/>
        </w:rPr>
        <w:t xml:space="preserve"> </w:t>
      </w:r>
    </w:p>
    <w:p w:rsidR="002E0B8A" w:rsidRDefault="002E0B8A" w:rsidP="002E0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2E0B8A">
        <w:rPr>
          <w:rFonts w:ascii="Times New Roman" w:hAnsi="Times New Roman" w:cs="Times New Roman"/>
        </w:rPr>
        <w:t>otevřené přístroje</w:t>
      </w:r>
    </w:p>
    <w:p w:rsidR="002E0B8A" w:rsidRPr="002E0B8A" w:rsidRDefault="002E0B8A" w:rsidP="002E0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2E0B8A">
        <w:rPr>
          <w:rFonts w:ascii="Times New Roman" w:hAnsi="Times New Roman" w:cs="Times New Roman"/>
        </w:rPr>
        <w:t xml:space="preserve">vrácené katalyzátory musí obsahovat kompletní vnitřní těleso vlastního katalyzátoru, </w:t>
      </w:r>
      <w:proofErr w:type="spellStart"/>
      <w:proofErr w:type="gramStart"/>
      <w:r w:rsidRPr="002E0B8A">
        <w:rPr>
          <w:rFonts w:ascii="Times New Roman" w:hAnsi="Times New Roman" w:cs="Times New Roman"/>
        </w:rPr>
        <w:t>tzv.vysypané</w:t>
      </w:r>
      <w:proofErr w:type="spellEnd"/>
      <w:proofErr w:type="gramEnd"/>
      <w:r w:rsidRPr="002E0B8A">
        <w:rPr>
          <w:rFonts w:ascii="Times New Roman" w:hAnsi="Times New Roman" w:cs="Times New Roman"/>
        </w:rPr>
        <w:t xml:space="preserve"> katalyzátory nebudou přijaty</w:t>
      </w:r>
    </w:p>
    <w:p w:rsidR="002E0B8A" w:rsidRDefault="002E0B8A" w:rsidP="002E0B8A">
      <w:pPr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2E0B8A">
        <w:rPr>
          <w:rFonts w:ascii="Times New Roman" w:hAnsi="Times New Roman" w:cs="Times New Roman"/>
        </w:rPr>
        <w:t>kloubový hřídel musí být vrácen bez poškození samotného hřídele</w:t>
      </w:r>
    </w:p>
    <w:p w:rsidR="002E0B8A" w:rsidRDefault="002E0B8A" w:rsidP="002E0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FF0000"/>
          <w:sz w:val="20"/>
          <w:szCs w:val="20"/>
        </w:rPr>
        <w:t>POZOR !</w:t>
      </w:r>
      <w:proofErr w:type="gram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:rsidR="002E0B8A" w:rsidRDefault="002E0B8A" w:rsidP="002E0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Pokud </w:t>
      </w:r>
      <w:r>
        <w:rPr>
          <w:rFonts w:ascii="Arial,Bold" w:hAnsi="Arial,Bold" w:cs="Arial,Bold"/>
          <w:b/>
          <w:bCs/>
          <w:color w:val="FF0000"/>
          <w:sz w:val="20"/>
          <w:szCs w:val="20"/>
        </w:rPr>
        <w:t>vratné části vykazují některý z tě</w:t>
      </w:r>
      <w:r>
        <w:rPr>
          <w:rFonts w:ascii="Arial" w:hAnsi="Arial" w:cs="Arial"/>
          <w:b/>
          <w:bCs/>
          <w:color w:val="FF0000"/>
          <w:sz w:val="20"/>
          <w:szCs w:val="20"/>
        </w:rPr>
        <w:t>chto znak</w:t>
      </w:r>
      <w:r>
        <w:rPr>
          <w:rFonts w:ascii="Arial,Bold" w:hAnsi="Arial,Bold" w:cs="Arial,Bold"/>
          <w:b/>
          <w:bCs/>
          <w:color w:val="FF0000"/>
          <w:sz w:val="20"/>
          <w:szCs w:val="20"/>
        </w:rPr>
        <w:t>ů</w:t>
      </w:r>
      <w:r>
        <w:rPr>
          <w:rFonts w:ascii="Arial" w:hAnsi="Arial" w:cs="Arial"/>
          <w:b/>
          <w:bCs/>
          <w:color w:val="FF0000"/>
          <w:sz w:val="20"/>
          <w:szCs w:val="20"/>
        </w:rPr>
        <w:t>, nelze je p</w:t>
      </w:r>
      <w:r>
        <w:rPr>
          <w:rFonts w:ascii="Arial,Bold" w:hAnsi="Arial,Bold" w:cs="Arial,Bold"/>
          <w:b/>
          <w:bCs/>
          <w:color w:val="FF0000"/>
          <w:sz w:val="20"/>
          <w:szCs w:val="20"/>
        </w:rPr>
        <w:t>ř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ijmout a budou </w:t>
      </w:r>
      <w:r>
        <w:rPr>
          <w:rFonts w:ascii="Arial,Bold" w:hAnsi="Arial,Bold" w:cs="Arial,Bold"/>
          <w:b/>
          <w:bCs/>
          <w:color w:val="FF0000"/>
          <w:sz w:val="20"/>
          <w:szCs w:val="20"/>
        </w:rPr>
        <w:t>zaslány zpět odběrateli!!!</w:t>
      </w:r>
    </w:p>
    <w:p w:rsidR="003D2A01" w:rsidRPr="003D2A01" w:rsidRDefault="002E0B8A" w:rsidP="002E0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>
        <w:rPr>
          <w:rFonts w:ascii="Arial,Bold" w:hAnsi="Arial,Bold" w:cs="Arial,Bold"/>
          <w:b/>
          <w:bCs/>
          <w:color w:val="FF0000"/>
          <w:sz w:val="20"/>
          <w:szCs w:val="20"/>
        </w:rPr>
        <w:t xml:space="preserve">Vratné části musí být vždy zabaleny do originálního </w:t>
      </w:r>
      <w:proofErr w:type="gramStart"/>
      <w:r>
        <w:rPr>
          <w:rFonts w:ascii="Arial,Bold" w:hAnsi="Arial,Bold" w:cs="Arial,Bold"/>
          <w:b/>
          <w:bCs/>
          <w:color w:val="FF0000"/>
          <w:sz w:val="20"/>
          <w:szCs w:val="20"/>
        </w:rPr>
        <w:t>balení v kterém</w:t>
      </w:r>
      <w:proofErr w:type="gramEnd"/>
      <w:r>
        <w:rPr>
          <w:rFonts w:ascii="Arial,Bold" w:hAnsi="Arial,Bold" w:cs="Arial,Bold"/>
          <w:b/>
          <w:bCs/>
          <w:color w:val="FF0000"/>
          <w:sz w:val="20"/>
          <w:szCs w:val="20"/>
        </w:rPr>
        <w:t xml:space="preserve"> by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ly </w:t>
      </w:r>
      <w:r>
        <w:rPr>
          <w:rFonts w:ascii="Arial,Bold" w:hAnsi="Arial,Bold" w:cs="Arial,Bold"/>
          <w:b/>
          <w:bCs/>
          <w:color w:val="FF0000"/>
          <w:sz w:val="20"/>
          <w:szCs w:val="20"/>
        </w:rPr>
        <w:t>dodány.</w:t>
      </w:r>
    </w:p>
    <w:p w:rsidR="00BE20B9" w:rsidRPr="00BE20B9" w:rsidRDefault="00BE20B9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E20B9">
        <w:rPr>
          <w:rFonts w:ascii="Times New Roman" w:hAnsi="Times New Roman" w:cs="Times New Roman"/>
          <w:b/>
          <w:bCs/>
          <w:sz w:val="20"/>
          <w:szCs w:val="20"/>
        </w:rPr>
        <w:t>Autotechna</w:t>
      </w:r>
      <w:proofErr w:type="spellEnd"/>
      <w:r w:rsidRPr="00BE20B9">
        <w:rPr>
          <w:rFonts w:ascii="Times New Roman" w:hAnsi="Times New Roman" w:cs="Times New Roman"/>
          <w:b/>
          <w:bCs/>
          <w:sz w:val="20"/>
          <w:szCs w:val="20"/>
        </w:rPr>
        <w:t xml:space="preserve"> Karviná SK s.r.o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BE20B9">
        <w:rPr>
          <w:rFonts w:ascii="Times New Roman" w:hAnsi="Times New Roman" w:cs="Times New Roman"/>
          <w:b/>
          <w:sz w:val="20"/>
          <w:szCs w:val="20"/>
        </w:rPr>
        <w:t>info@autotechnask.cz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BE20B9">
        <w:rPr>
          <w:rFonts w:ascii="Times New Roman" w:hAnsi="Times New Roman" w:cs="Times New Roman"/>
          <w:b/>
          <w:sz w:val="20"/>
          <w:szCs w:val="20"/>
        </w:rPr>
        <w:t>www.autotechnask.cz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Symbol" w:hAnsi="Symbol" w:cs="Symbol"/>
          <w:sz w:val="20"/>
          <w:szCs w:val="20"/>
        </w:rPr>
        <w:t></w:t>
      </w:r>
      <w:r w:rsidRPr="00BE20B9">
        <w:rPr>
          <w:rFonts w:ascii="Symbol" w:hAnsi="Symbol" w:cs="Symbol"/>
          <w:b/>
          <w:sz w:val="20"/>
          <w:szCs w:val="20"/>
        </w:rPr>
        <w:t></w:t>
      </w:r>
      <w:r w:rsidRPr="00BE20B9">
        <w:rPr>
          <w:rFonts w:ascii="Symbol" w:hAnsi="Symbol" w:cs="Symbol"/>
          <w:b/>
          <w:sz w:val="20"/>
          <w:szCs w:val="20"/>
        </w:rPr>
        <w:t></w:t>
      </w:r>
      <w:r w:rsidRPr="00BE20B9">
        <w:rPr>
          <w:rFonts w:ascii="Symbol" w:hAnsi="Symbol" w:cs="Symbol"/>
          <w:b/>
          <w:sz w:val="20"/>
          <w:szCs w:val="20"/>
        </w:rPr>
        <w:t></w:t>
      </w:r>
      <w:r w:rsidRPr="00BE20B9">
        <w:rPr>
          <w:rFonts w:ascii="Symbol" w:hAnsi="Symbol" w:cs="Symbol"/>
          <w:b/>
          <w:sz w:val="20"/>
          <w:szCs w:val="20"/>
        </w:rPr>
        <w:t></w:t>
      </w:r>
      <w:r>
        <w:rPr>
          <w:rFonts w:ascii="Symbol" w:hAnsi="Symbol" w:cs="Symbol"/>
          <w:b/>
          <w:sz w:val="20"/>
          <w:szCs w:val="20"/>
        </w:rPr>
        <w:t></w:t>
      </w:r>
      <w:r w:rsidRPr="00BE20B9">
        <w:rPr>
          <w:rFonts w:ascii="Symbol" w:hAnsi="Symbol" w:cs="Symbol"/>
          <w:b/>
          <w:sz w:val="20"/>
          <w:szCs w:val="20"/>
        </w:rPr>
        <w:t></w:t>
      </w:r>
      <w:r w:rsidRPr="00BE20B9">
        <w:rPr>
          <w:rFonts w:ascii="Symbol" w:hAnsi="Symbol" w:cs="Symbol"/>
          <w:b/>
          <w:sz w:val="20"/>
          <w:szCs w:val="20"/>
        </w:rPr>
        <w:t></w:t>
      </w:r>
      <w:r w:rsidRPr="00BE20B9">
        <w:rPr>
          <w:rFonts w:ascii="Symbol" w:hAnsi="Symbol" w:cs="Symbol"/>
          <w:b/>
          <w:sz w:val="20"/>
          <w:szCs w:val="20"/>
        </w:rPr>
        <w:t></w:t>
      </w:r>
      <w:r>
        <w:rPr>
          <w:rFonts w:ascii="Symbol" w:hAnsi="Symbol" w:cs="Symbol"/>
          <w:b/>
          <w:sz w:val="20"/>
          <w:szCs w:val="20"/>
        </w:rPr>
        <w:t></w:t>
      </w:r>
      <w:r w:rsidRPr="00BE20B9">
        <w:rPr>
          <w:rFonts w:ascii="Symbol" w:hAnsi="Symbol" w:cs="Symbol"/>
          <w:b/>
          <w:sz w:val="20"/>
          <w:szCs w:val="20"/>
        </w:rPr>
        <w:t></w:t>
      </w:r>
      <w:r w:rsidRPr="00BE20B9">
        <w:rPr>
          <w:rFonts w:ascii="Symbol" w:hAnsi="Symbol" w:cs="Symbol"/>
          <w:b/>
          <w:sz w:val="20"/>
          <w:szCs w:val="20"/>
        </w:rPr>
        <w:t></w:t>
      </w:r>
      <w:r w:rsidRPr="00BE20B9">
        <w:rPr>
          <w:rFonts w:ascii="Symbol" w:hAnsi="Symbol" w:cs="Symbol"/>
          <w:b/>
          <w:sz w:val="20"/>
          <w:szCs w:val="20"/>
        </w:rPr>
        <w:t></w:t>
      </w:r>
      <w:r>
        <w:rPr>
          <w:rFonts w:ascii="Symbol" w:hAnsi="Symbol" w:cs="Symbol"/>
          <w:b/>
          <w:sz w:val="20"/>
          <w:szCs w:val="20"/>
        </w:rPr>
        <w:t></w:t>
      </w:r>
      <w:r w:rsidRPr="00BE20B9">
        <w:rPr>
          <w:rFonts w:ascii="Symbol" w:hAnsi="Symbol" w:cs="Symbol"/>
          <w:b/>
          <w:sz w:val="20"/>
          <w:szCs w:val="20"/>
        </w:rPr>
        <w:t></w:t>
      </w:r>
      <w:r>
        <w:rPr>
          <w:rFonts w:ascii="Symbol" w:hAnsi="Symbol" w:cs="Symbol"/>
          <w:b/>
          <w:sz w:val="20"/>
          <w:szCs w:val="20"/>
        </w:rPr>
        <w:t></w:t>
      </w:r>
      <w:r w:rsidRPr="00BE20B9">
        <w:rPr>
          <w:rFonts w:ascii="Symbol" w:hAnsi="Symbol" w:cs="Symbol"/>
          <w:b/>
          <w:sz w:val="20"/>
          <w:szCs w:val="20"/>
        </w:rPr>
        <w:t></w:t>
      </w:r>
      <w:r w:rsidRPr="00BE20B9">
        <w:rPr>
          <w:rFonts w:ascii="Symbol" w:hAnsi="Symbol" w:cs="Symbol"/>
          <w:b/>
          <w:sz w:val="20"/>
          <w:szCs w:val="20"/>
        </w:rPr>
        <w:t></w:t>
      </w:r>
      <w:r w:rsidRPr="00BE20B9">
        <w:rPr>
          <w:rFonts w:ascii="Symbol" w:hAnsi="Symbol" w:cs="Symbol"/>
          <w:b/>
          <w:sz w:val="20"/>
          <w:szCs w:val="20"/>
        </w:rPr>
        <w:t></w:t>
      </w:r>
      <w:r w:rsidRPr="00BE20B9">
        <w:rPr>
          <w:rFonts w:ascii="Symbol" w:hAnsi="Symbol" w:cs="Symbol"/>
          <w:b/>
          <w:sz w:val="20"/>
          <w:szCs w:val="20"/>
        </w:rPr>
        <w:t></w:t>
      </w:r>
      <w:r w:rsidRPr="00BE20B9">
        <w:rPr>
          <w:rFonts w:ascii="Symbol" w:hAnsi="Symbol" w:cs="Symbol"/>
          <w:b/>
          <w:sz w:val="20"/>
          <w:szCs w:val="20"/>
        </w:rPr>
        <w:t></w:t>
      </w:r>
      <w:r w:rsidRPr="00BE20B9">
        <w:rPr>
          <w:rFonts w:ascii="Symbol" w:hAnsi="Symbol" w:cs="Symbol"/>
          <w:b/>
          <w:sz w:val="20"/>
          <w:szCs w:val="20"/>
        </w:rPr>
        <w:t></w:t>
      </w:r>
      <w:r w:rsidRPr="00BE20B9">
        <w:rPr>
          <w:rFonts w:ascii="Symbol" w:hAnsi="Symbol" w:cs="Symbol"/>
          <w:b/>
          <w:sz w:val="20"/>
          <w:szCs w:val="20"/>
        </w:rPr>
        <w:t></w:t>
      </w:r>
      <w:r w:rsidRPr="00BE20B9">
        <w:rPr>
          <w:rFonts w:ascii="Symbol" w:hAnsi="Symbol" w:cs="Symbol"/>
          <w:b/>
          <w:sz w:val="20"/>
          <w:szCs w:val="20"/>
        </w:rPr>
        <w:t></w:t>
      </w:r>
      <w:r w:rsidRPr="00BE20B9">
        <w:rPr>
          <w:rFonts w:ascii="Symbol" w:hAnsi="Symbol" w:cs="Symbol"/>
          <w:b/>
          <w:sz w:val="20"/>
          <w:szCs w:val="20"/>
        </w:rPr>
        <w:t></w:t>
      </w:r>
      <w:r w:rsidRPr="00BE20B9">
        <w:rPr>
          <w:rFonts w:ascii="Symbol" w:hAnsi="Symbol" w:cs="Symbol"/>
          <w:b/>
          <w:sz w:val="20"/>
          <w:szCs w:val="20"/>
        </w:rPr>
        <w:t></w:t>
      </w:r>
      <w:r w:rsidRPr="00BE20B9">
        <w:rPr>
          <w:rFonts w:ascii="Symbol" w:hAnsi="Symbol" w:cs="Symbol"/>
          <w:b/>
          <w:sz w:val="20"/>
          <w:szCs w:val="20"/>
        </w:rPr>
        <w:t></w:t>
      </w:r>
    </w:p>
    <w:p w:rsidR="003D2A01" w:rsidRDefault="00BE20B9" w:rsidP="00BE20B9">
      <w:pPr>
        <w:jc w:val="center"/>
        <w:rPr>
          <w:rFonts w:ascii="Times New Roman" w:hAnsi="Times New Roman" w:cs="Times New Roman"/>
          <w:b/>
          <w:bCs/>
        </w:rPr>
      </w:pPr>
      <w:r w:rsidRPr="00BE20B9">
        <w:rPr>
          <w:rFonts w:ascii="Times New Roman" w:hAnsi="Times New Roman" w:cs="Times New Roman"/>
          <w:b/>
          <w:bCs/>
        </w:rPr>
        <w:drawing>
          <wp:inline distT="0" distB="0" distL="0" distR="0">
            <wp:extent cx="561975" cy="333375"/>
            <wp:effectExtent l="19050" t="0" r="9525" b="0"/>
            <wp:docPr id="5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66" cy="33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E1C" w:rsidRPr="003D2A01" w:rsidRDefault="00200E1C" w:rsidP="00BE20B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cs-CZ"/>
        </w:rPr>
        <w:lastRenderedPageBreak/>
        <w:drawing>
          <wp:inline distT="0" distB="0" distL="0" distR="0">
            <wp:extent cx="6343650" cy="87820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0E1C" w:rsidRPr="003D2A01" w:rsidSect="00272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190" w:rsidRDefault="00205190" w:rsidP="00A500F4">
      <w:pPr>
        <w:spacing w:after="0" w:line="240" w:lineRule="auto"/>
      </w:pPr>
      <w:r>
        <w:separator/>
      </w:r>
    </w:p>
  </w:endnote>
  <w:endnote w:type="continuationSeparator" w:id="0">
    <w:p w:rsidR="00205190" w:rsidRDefault="00205190" w:rsidP="00A5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190" w:rsidRDefault="00205190" w:rsidP="00A500F4">
      <w:pPr>
        <w:spacing w:after="0" w:line="240" w:lineRule="auto"/>
      </w:pPr>
      <w:r>
        <w:separator/>
      </w:r>
    </w:p>
  </w:footnote>
  <w:footnote w:type="continuationSeparator" w:id="0">
    <w:p w:rsidR="00205190" w:rsidRDefault="00205190" w:rsidP="00A50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0F4"/>
    <w:rsid w:val="00200E1C"/>
    <w:rsid w:val="00205190"/>
    <w:rsid w:val="0027221B"/>
    <w:rsid w:val="002E0B8A"/>
    <w:rsid w:val="003D2A01"/>
    <w:rsid w:val="00522663"/>
    <w:rsid w:val="00705604"/>
    <w:rsid w:val="00A2737D"/>
    <w:rsid w:val="00A500F4"/>
    <w:rsid w:val="00BE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2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0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50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00F4"/>
  </w:style>
  <w:style w:type="paragraph" w:styleId="Zpat">
    <w:name w:val="footer"/>
    <w:basedOn w:val="Normln"/>
    <w:link w:val="ZpatChar"/>
    <w:uiPriority w:val="99"/>
    <w:semiHidden/>
    <w:unhideWhenUsed/>
    <w:rsid w:val="00A50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50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</dc:creator>
  <cp:lastModifiedBy>Luk</cp:lastModifiedBy>
  <cp:revision>3</cp:revision>
  <cp:lastPrinted>2016-10-06T10:31:00Z</cp:lastPrinted>
  <dcterms:created xsi:type="dcterms:W3CDTF">2016-10-06T09:48:00Z</dcterms:created>
  <dcterms:modified xsi:type="dcterms:W3CDTF">2016-10-06T10:32:00Z</dcterms:modified>
</cp:coreProperties>
</file>